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8aebd9683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2b8ddec0096643af"/>
      <w:footerReference xmlns:r="http://schemas.openxmlformats.org/officeDocument/2006/relationships" w:type="default" r:id="R20cb695b8ed4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ddec0096643af" /><Relationship Type="http://schemas.openxmlformats.org/officeDocument/2006/relationships/footer" Target="/word/footer1.xml" Id="R20cb695b8ed4456a" /></Relationships>
</file>