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6be26170d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d48fe9f017564a04"/>
      <w:footerReference xmlns:r="http://schemas.openxmlformats.org/officeDocument/2006/relationships" w:type="default" r:id="Re262eade6e23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fe9f017564a04" /><Relationship Type="http://schemas.openxmlformats.org/officeDocument/2006/relationships/footer" Target="/word/footer1.xml" Id="Re262eade6e2349f4" /></Relationships>
</file>