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f620f0f38d4e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ITEUM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ITEUM AS</w:t>
      </w:r>
    </w:p>
    <w:sectPr>
      <w:headerReference xmlns:r="http://schemas.openxmlformats.org/officeDocument/2006/relationships" w:type="default" r:id="R66b969cd7c8e4a04"/>
      <w:footerReference xmlns:r="http://schemas.openxmlformats.org/officeDocument/2006/relationships" w:type="default" r:id="R5b8d4b3696f94f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ITEUM AS   ·   Org.nr 989 259 342   ·   Holdalsnuten 9   ·   4633 KRISTIANSAND S   ·   rkallevik@gmail.com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ITEUM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b969cd7c8e4a04" /><Relationship Type="http://schemas.openxmlformats.org/officeDocument/2006/relationships/footer" Target="/word/footer1.xml" Id="R5b8d4b3696f94f50" /></Relationships>
</file>