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fd2e907c649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4333b500f6c64377"/>
      <w:footerReference xmlns:r="http://schemas.openxmlformats.org/officeDocument/2006/relationships" w:type="default" r:id="Ra293ad91d3e5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3b500f6c64377" /><Relationship Type="http://schemas.openxmlformats.org/officeDocument/2006/relationships/footer" Target="/word/footer1.xml" Id="Ra293ad91d3e54e36" /></Relationships>
</file>