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f757cd07547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DIN REVISOR TROMSØ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TROMSØ AS</w:t>
      </w:r>
    </w:p>
    <w:sectPr>
      <w:headerReference xmlns:r="http://schemas.openxmlformats.org/officeDocument/2006/relationships" w:type="default" r:id="R2b2fa59f85ac4733"/>
      <w:footerReference xmlns:r="http://schemas.openxmlformats.org/officeDocument/2006/relationships" w:type="default" r:id="R4c64b36b9bd8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TROMSØ AS   ·   Org.nr 989 263 773   ·   Sjølundvegen 7   ·   9016 TROMSØ   ·   dan@dinrevisjon.no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fa59f85ac4733" /><Relationship Type="http://schemas.openxmlformats.org/officeDocument/2006/relationships/footer" Target="/word/footer1.xml" Id="R4c64b36b9bd849de" /></Relationships>
</file>