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e27e13eb6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SØRGAARD HOLDING AS</w:t>
      </w:r>
    </w:p>
    <w:sectPr>
      <w:headerReference xmlns:r="http://schemas.openxmlformats.org/officeDocument/2006/relationships" w:type="default" r:id="R5b243a3a08804b23"/>
      <w:footerReference xmlns:r="http://schemas.openxmlformats.org/officeDocument/2006/relationships" w:type="default" r:id="R894aec292f23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SØRGAARD HOLDING AS   ·   Org.nr 989 283 979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SØRGAARD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43a3a08804b23" /><Relationship Type="http://schemas.openxmlformats.org/officeDocument/2006/relationships/footer" Target="/word/footer1.xml" Id="R894aec292f234448" /></Relationships>
</file>