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8912832ca4c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TROVÅG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63b83ce3f45a46df"/>
      <w:footerReference xmlns:r="http://schemas.openxmlformats.org/officeDocument/2006/relationships" w:type="default" r:id="Rf1309f0ad1f4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83ce3f45a46df" /><Relationship Type="http://schemas.openxmlformats.org/officeDocument/2006/relationships/footer" Target="/word/footer1.xml" Id="Rf1309f0ad1f44eda" /></Relationships>
</file>