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97fbb63f8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51cffe9764377"/>
      <w:footerReference xmlns:r="http://schemas.openxmlformats.org/officeDocument/2006/relationships" w:type="default" r:id="R23b3b81a8fed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51cffe9764377" /><Relationship Type="http://schemas.openxmlformats.org/officeDocument/2006/relationships/footer" Target="/word/footer1.xml" Id="R23b3b81a8fed4b69" /></Relationships>
</file>