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0bb173d8daf49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BR. KARLSEN EIENDOM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Husøy I Senja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Husøy I Senja,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BR. KARLSEN EIENDOM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2fde9f0e92f04ece"/>
      <w:footerReference xmlns:r="http://schemas.openxmlformats.org/officeDocument/2006/relationships" w:type="default" r:id="R9356562e8f174c5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BR. KARLSEN EIENDOM AS   ·   Org.nr 989 618 377   ·   Oskarbakken 4C   ·   9389 HUSØY I SENJA   ·   Tlf. 77 85 13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BR. KARLSEN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fde9f0e92f04ece" /><Relationship Type="http://schemas.openxmlformats.org/officeDocument/2006/relationships/footer" Target="/word/footer1.xml" Id="R9356562e8f174c53" /></Relationships>
</file>