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e8f93054b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PLATINUM HOLDING AS</w:t>
      </w:r>
    </w:p>
    <w:sectPr>
      <w:headerReference xmlns:r="http://schemas.openxmlformats.org/officeDocument/2006/relationships" w:type="default" r:id="Rc550461822b745ee"/>
      <w:footerReference xmlns:r="http://schemas.openxmlformats.org/officeDocument/2006/relationships" w:type="default" r:id="Rc9c021649722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0461822b745ee" /><Relationship Type="http://schemas.openxmlformats.org/officeDocument/2006/relationships/footer" Target="/word/footer1.xml" Id="Rc9c021649722419a" /></Relationships>
</file>