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a95e0bc7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9185d8214e7f4856"/>
      <w:footerReference xmlns:r="http://schemas.openxmlformats.org/officeDocument/2006/relationships" w:type="default" r:id="R3d87a5747727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5d8214e7f4856" /><Relationship Type="http://schemas.openxmlformats.org/officeDocument/2006/relationships/footer" Target="/word/footer1.xml" Id="R3d87a574772746ca" /></Relationships>
</file>