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a85bdbfc8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a2169f2d816b4777"/>
      <w:footerReference xmlns:r="http://schemas.openxmlformats.org/officeDocument/2006/relationships" w:type="default" r:id="R2444c1c45af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9f2d816b4777" /><Relationship Type="http://schemas.openxmlformats.org/officeDocument/2006/relationships/footer" Target="/word/footer1.xml" Id="R2444c1c45af44a02" /></Relationships>
</file>