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ad678264b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96366fd7af684a7c"/>
      <w:footerReference xmlns:r="http://schemas.openxmlformats.org/officeDocument/2006/relationships" w:type="default" r:id="R08070768538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66fd7af684a7c" /><Relationship Type="http://schemas.openxmlformats.org/officeDocument/2006/relationships/footer" Target="/word/footer1.xml" Id="R08070768538a4e25" /></Relationships>
</file>