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01bca407c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606d005658724a68"/>
      <w:footerReference xmlns:r="http://schemas.openxmlformats.org/officeDocument/2006/relationships" w:type="default" r:id="R4662c33f8066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d005658724a68" /><Relationship Type="http://schemas.openxmlformats.org/officeDocument/2006/relationships/footer" Target="/word/footer1.xml" Id="R4662c33f80664f26" /></Relationships>
</file>