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cf4ec944440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 AS</w:t>
      </w:r>
    </w:p>
    <w:sectPr>
      <w:headerReference xmlns:r="http://schemas.openxmlformats.org/officeDocument/2006/relationships" w:type="default" r:id="Rbb08b182869e455d"/>
      <w:footerReference xmlns:r="http://schemas.openxmlformats.org/officeDocument/2006/relationships" w:type="default" r:id="Ra43c177d14fc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 AS   ·   Org.nr 989 778 811   ·   Yngves vei 17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8b182869e455d" /><Relationship Type="http://schemas.openxmlformats.org/officeDocument/2006/relationships/footer" Target="/word/footer1.xml" Id="Ra43c177d14fc45a3" /></Relationships>
</file>