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597bdec48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ØKONOMIHUSET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b61bc0e196a4400e"/>
      <w:footerReference xmlns:r="http://schemas.openxmlformats.org/officeDocument/2006/relationships" w:type="default" r:id="Re96b571fd362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bc0e196a4400e" /><Relationship Type="http://schemas.openxmlformats.org/officeDocument/2006/relationships/footer" Target="/word/footer1.xml" Id="Re96b571fd3624eb2" /></Relationships>
</file>