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90924d0cb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72523e0263604d2c"/>
      <w:footerReference xmlns:r="http://schemas.openxmlformats.org/officeDocument/2006/relationships" w:type="default" r:id="Re6fac694bafc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23e0263604d2c" /><Relationship Type="http://schemas.openxmlformats.org/officeDocument/2006/relationships/footer" Target="/word/footer1.xml" Id="Re6fac694bafc45cb" /></Relationships>
</file>