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6edbbaa62e4f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VELETA AS</w:t>
      </w:r>
    </w:p>
    <w:sectPr>
      <w:headerReference xmlns:r="http://schemas.openxmlformats.org/officeDocument/2006/relationships" w:type="default" r:id="R15d7b3874eab4f43"/>
      <w:footerReference xmlns:r="http://schemas.openxmlformats.org/officeDocument/2006/relationships" w:type="default" r:id="Re94eee7b15f34b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VELETA AS   ·   Org.nr 989 893 556   ·   Byavegen 287   ·   7717 STEINKJER   ·   Hermod.fledsberg@mercantor.no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VELETA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d7b3874eab4f43" /><Relationship Type="http://schemas.openxmlformats.org/officeDocument/2006/relationships/footer" Target="/word/footer1.xml" Id="Re94eee7b15f34b21" /></Relationships>
</file>