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a149e65f3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IWONA OG BJARNE RIEBERS ALLMENNYTTIGE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4fdf3577efad4a00"/>
      <w:footerReference xmlns:r="http://schemas.openxmlformats.org/officeDocument/2006/relationships" w:type="default" r:id="Rae2f772f709f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3577efad4a00" /><Relationship Type="http://schemas.openxmlformats.org/officeDocument/2006/relationships/footer" Target="/word/footer1.xml" Id="Rae2f772f709f44ef" /></Relationships>
</file>