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e847afe76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eb61616272e04b4a"/>
      <w:footerReference xmlns:r="http://schemas.openxmlformats.org/officeDocument/2006/relationships" w:type="default" r:id="R13e02380698f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616272e04b4a" /><Relationship Type="http://schemas.openxmlformats.org/officeDocument/2006/relationships/footer" Target="/word/footer1.xml" Id="R13e02380698f4cf4" /></Relationships>
</file>