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d02298e5e740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HEINEM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HEINEM AS</w:t>
      </w:r>
    </w:p>
    <w:sectPr>
      <w:headerReference xmlns:r="http://schemas.openxmlformats.org/officeDocument/2006/relationships" w:type="default" r:id="R44e92325926544c4"/>
      <w:footerReference xmlns:r="http://schemas.openxmlformats.org/officeDocument/2006/relationships" w:type="default" r:id="Rb40d7e2db15041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HEINEM AS   ·   Org.nr 990 055 963   ·   c/o Torkel Knudsen, Strøtvetveien 17   ·   3014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HEINEM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e92325926544c4" /><Relationship Type="http://schemas.openxmlformats.org/officeDocument/2006/relationships/footer" Target="/word/footer1.xml" Id="Rb40d7e2db15041f4" /></Relationships>
</file>