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cb736aa5384e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GAMMA KONSTRIKTOR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GAMMA KONSTRIKTOR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92299de640e4a6f"/>
      <w:footerReference xmlns:r="http://schemas.openxmlformats.org/officeDocument/2006/relationships" w:type="default" r:id="Rb4a3ce1bda9c42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GAMMA KONSTRIKTOR AS   ·   Org.nr 990 055 998   ·   Lille Frøens vei 1B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GAMMA KONSTRIKTOR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2299de640e4a6f" /><Relationship Type="http://schemas.openxmlformats.org/officeDocument/2006/relationships/footer" Target="/word/footer1.xml" Id="Rb4a3ce1bda9c42a0" /></Relationships>
</file>