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ea5058eaa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430225df6fc84c1c"/>
      <w:footerReference xmlns:r="http://schemas.openxmlformats.org/officeDocument/2006/relationships" w:type="default" r:id="R141e8b997c7f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25df6fc84c1c" /><Relationship Type="http://schemas.openxmlformats.org/officeDocument/2006/relationships/footer" Target="/word/footer1.xml" Id="R141e8b997c7f4703" /></Relationships>
</file>