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b1e3416cff46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PVO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PVO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fdeec5893f4484"/>
      <w:footerReference xmlns:r="http://schemas.openxmlformats.org/officeDocument/2006/relationships" w:type="default" r:id="Rd07439f203f8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PVO INVEST AS   ·   Org.nr 990 422 990   ·   Maries vei 25C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PVO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fdeec5893f4484" /><Relationship Type="http://schemas.openxmlformats.org/officeDocument/2006/relationships/footer" Target="/word/footer1.xml" Id="Rd07439f203f84c22" /></Relationships>
</file>