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305063f2d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af0e24341403c"/>
      <w:footerReference xmlns:r="http://schemas.openxmlformats.org/officeDocument/2006/relationships" w:type="default" r:id="R3c7f1738a1cb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af0e24341403c" /><Relationship Type="http://schemas.openxmlformats.org/officeDocument/2006/relationships/footer" Target="/word/footer1.xml" Id="R3c7f1738a1cb494c" /></Relationships>
</file>