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648562f6d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d2247fc673fe4c4f"/>
      <w:footerReference xmlns:r="http://schemas.openxmlformats.org/officeDocument/2006/relationships" w:type="default" r:id="Rea33cd511edb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47fc673fe4c4f" /><Relationship Type="http://schemas.openxmlformats.org/officeDocument/2006/relationships/footer" Target="/word/footer1.xml" Id="Rea33cd511edb4d28" /></Relationships>
</file>