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c2e6a423b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AWL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50184b6316f847f2"/>
      <w:footerReference xmlns:r="http://schemas.openxmlformats.org/officeDocument/2006/relationships" w:type="default" r:id="R59b7cb72b183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84b6316f847f2" /><Relationship Type="http://schemas.openxmlformats.org/officeDocument/2006/relationships/footer" Target="/word/footer1.xml" Id="R59b7cb72b183448e" /></Relationships>
</file>