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35a218097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BRYNES VEL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e4041713ed8244c5"/>
      <w:footerReference xmlns:r="http://schemas.openxmlformats.org/officeDocument/2006/relationships" w:type="default" r:id="Rccb76c6962ab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41713ed8244c5" /><Relationship Type="http://schemas.openxmlformats.org/officeDocument/2006/relationships/footer" Target="/word/footer1.xml" Id="Rccb76c6962ab4ccb" /></Relationships>
</file>