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a1aaa3255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1a2ff107aad7484f"/>
      <w:footerReference xmlns:r="http://schemas.openxmlformats.org/officeDocument/2006/relationships" w:type="default" r:id="R50bfcb07a50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ff107aad7484f" /><Relationship Type="http://schemas.openxmlformats.org/officeDocument/2006/relationships/footer" Target="/word/footer1.xml" Id="R50bfcb07a5094bdd" /></Relationships>
</file>