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54286fac6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BIEN SPAREBANK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BIEN SPAREBANK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388a3fa7a431f"/>
      <w:footerReference xmlns:r="http://schemas.openxmlformats.org/officeDocument/2006/relationships" w:type="default" r:id="Rf2660885efda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388a3fa7a431f" /><Relationship Type="http://schemas.openxmlformats.org/officeDocument/2006/relationships/footer" Target="/word/footer1.xml" Id="Rf2660885efda4a5f" /></Relationships>
</file>