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6cd8521b8d4b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SEWELL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SEWELL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d672f57c264db0"/>
      <w:footerReference xmlns:r="http://schemas.openxmlformats.org/officeDocument/2006/relationships" w:type="default" r:id="R92acf353113745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SEWELL AS   ·   Org.nr 992 017 341   ·   c/o Halvor Aspaas, Glosliveien 2A   ·   1443 DRØBAK   ·   halvor.aspaas@ecitcapstone.no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SEWELL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d672f57c264db0" /><Relationship Type="http://schemas.openxmlformats.org/officeDocument/2006/relationships/footer" Target="/word/footer1.xml" Id="R92acf353113745b0" /></Relationships>
</file>