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2d4ea7a81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791f51cab5e3475b"/>
      <w:footerReference xmlns:r="http://schemas.openxmlformats.org/officeDocument/2006/relationships" w:type="default" r:id="Rab9f3cf1da81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f51cab5e3475b" /><Relationship Type="http://schemas.openxmlformats.org/officeDocument/2006/relationships/footer" Target="/word/footer1.xml" Id="Rab9f3cf1da814c3e" /></Relationships>
</file>