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faf82e4ff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OLE T. ANDREASSEN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OLE T. ANDREASSEN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c9acf1f9444797"/>
      <w:footerReference xmlns:r="http://schemas.openxmlformats.org/officeDocument/2006/relationships" w:type="default" r:id="R72f094a300e1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9acf1f9444797" /><Relationship Type="http://schemas.openxmlformats.org/officeDocument/2006/relationships/footer" Target="/word/footer1.xml" Id="R72f094a300e14e7f" /></Relationships>
</file>