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05f2fe7c6a4b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LITU AS</w:t>
      </w:r>
    </w:p>
    <w:sectPr>
      <w:headerReference xmlns:r="http://schemas.openxmlformats.org/officeDocument/2006/relationships" w:type="default" r:id="R6e0c6b62e585435a"/>
      <w:footerReference xmlns:r="http://schemas.openxmlformats.org/officeDocument/2006/relationships" w:type="default" r:id="R33f6e6b0c4ef4d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LITU AS   ·   Org.nr 992 049 359   ·   Akslabakken 28   ·   5252 SØREIDGREND   ·   Tlf. 55 99 02 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LITU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0c6b62e585435a" /><Relationship Type="http://schemas.openxmlformats.org/officeDocument/2006/relationships/footer" Target="/word/footer1.xml" Id="R33f6e6b0c4ef4dba" /></Relationships>
</file>