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31bc75857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59fe84963b7342a1"/>
      <w:footerReference xmlns:r="http://schemas.openxmlformats.org/officeDocument/2006/relationships" w:type="default" r:id="Rde3c86ce8b51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e84963b7342a1" /><Relationship Type="http://schemas.openxmlformats.org/officeDocument/2006/relationships/footer" Target="/word/footer1.xml" Id="Rde3c86ce8b514d21" /></Relationships>
</file>