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db3bec84f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ea8330d3f4db0"/>
      <w:footerReference xmlns:r="http://schemas.openxmlformats.org/officeDocument/2006/relationships" w:type="default" r:id="R5f498d3557e3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ea8330d3f4db0" /><Relationship Type="http://schemas.openxmlformats.org/officeDocument/2006/relationships/footer" Target="/word/footer1.xml" Id="R5f498d3557e34a29" /></Relationships>
</file>