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18ae2c429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1206539383ca4ff0"/>
      <w:footerReference xmlns:r="http://schemas.openxmlformats.org/officeDocument/2006/relationships" w:type="default" r:id="R68b332b85912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6539383ca4ff0" /><Relationship Type="http://schemas.openxmlformats.org/officeDocument/2006/relationships/footer" Target="/word/footer1.xml" Id="R68b332b859124af5" /></Relationships>
</file>