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e6d42187b4d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RAHATT AS</w:t>
      </w:r>
    </w:p>
    <w:sectPr>
      <w:headerReference xmlns:r="http://schemas.openxmlformats.org/officeDocument/2006/relationships" w:type="default" r:id="R30b78a0068ec4686"/>
      <w:footerReference xmlns:r="http://schemas.openxmlformats.org/officeDocument/2006/relationships" w:type="default" r:id="R4259eb5941a3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78a0068ec4686" /><Relationship Type="http://schemas.openxmlformats.org/officeDocument/2006/relationships/footer" Target="/word/footer1.xml" Id="R4259eb5941a34266" /></Relationships>
</file>