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22750fc2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a2a98c8ea6ae46a5"/>
      <w:footerReference xmlns:r="http://schemas.openxmlformats.org/officeDocument/2006/relationships" w:type="default" r:id="R77d3cd7cc8b9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8c8ea6ae46a5" /><Relationship Type="http://schemas.openxmlformats.org/officeDocument/2006/relationships/footer" Target="/word/footer1.xml" Id="R77d3cd7cc8b948d1" /></Relationships>
</file>