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94c842904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c578e0ad638f40c8"/>
      <w:footerReference xmlns:r="http://schemas.openxmlformats.org/officeDocument/2006/relationships" w:type="default" r:id="R2a9ff1441883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8e0ad638f40c8" /><Relationship Type="http://schemas.openxmlformats.org/officeDocument/2006/relationships/footer" Target="/word/footer1.xml" Id="R2a9ff144188349bb" /></Relationships>
</file>