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fb3daf1fa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SKI &amp; SPA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f15451fc2b4d4c3f"/>
      <w:footerReference xmlns:r="http://schemas.openxmlformats.org/officeDocument/2006/relationships" w:type="default" r:id="R805f1a533d54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451fc2b4d4c3f" /><Relationship Type="http://schemas.openxmlformats.org/officeDocument/2006/relationships/footer" Target="/word/footer1.xml" Id="R805f1a533d5443d2" /></Relationships>
</file>