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622710209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a2e55e128f3b4bc6"/>
      <w:footerReference xmlns:r="http://schemas.openxmlformats.org/officeDocument/2006/relationships" w:type="default" r:id="Re08ffc7b792c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55e128f3b4bc6" /><Relationship Type="http://schemas.openxmlformats.org/officeDocument/2006/relationships/footer" Target="/word/footer1.xml" Id="Re08ffc7b792c4730" /></Relationships>
</file>