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f249f10f4947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EIGANES VEKST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2e9bafff9c544dc"/>
      <w:footerReference xmlns:r="http://schemas.openxmlformats.org/officeDocument/2006/relationships" w:type="default" r:id="R03b736509fbe4c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EIGANES VEKST AS   ·   Org.nr 992 852 011   ·   Bøveien 189   ·   4071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EIGANES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e9bafff9c544dc" /><Relationship Type="http://schemas.openxmlformats.org/officeDocument/2006/relationships/footer" Target="/word/footer1.xml" Id="R03b736509fbe4cb1" /></Relationships>
</file>