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0ceecf950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77c6e535e40ea"/>
      <w:footerReference xmlns:r="http://schemas.openxmlformats.org/officeDocument/2006/relationships" w:type="default" r:id="R1dc135a2244f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77c6e535e40ea" /><Relationship Type="http://schemas.openxmlformats.org/officeDocument/2006/relationships/footer" Target="/word/footer1.xml" Id="R1dc135a2244f407f" /></Relationships>
</file>