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94c345adfc4a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fed95ac5fb994d10"/>
      <w:footerReference xmlns:r="http://schemas.openxmlformats.org/officeDocument/2006/relationships" w:type="default" r:id="R2289a9ec30924e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95ac5fb994d10" /><Relationship Type="http://schemas.openxmlformats.org/officeDocument/2006/relationships/footer" Target="/word/footer1.xml" Id="R2289a9ec30924e3b" /></Relationships>
</file>