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205fca9b5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PRYDZ &amp; CO. AS</w:t>
      </w:r>
    </w:p>
    <w:sectPr>
      <w:headerReference xmlns:r="http://schemas.openxmlformats.org/officeDocument/2006/relationships" w:type="default" r:id="Rafe8778f22d54e40"/>
      <w:footerReference xmlns:r="http://schemas.openxmlformats.org/officeDocument/2006/relationships" w:type="default" r:id="R34814c3cd800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PRYDZ &amp; CO. AS   ·   Org.nr 993 162 221   ·   Pilestredet Park 30   ·   0176 OSLO   ·   Tlf. 22 00 59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PRYDZ &amp;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8778f22d54e40" /><Relationship Type="http://schemas.openxmlformats.org/officeDocument/2006/relationships/footer" Target="/word/footer1.xml" Id="R34814c3cd8004885" /></Relationships>
</file>