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2c35fd79b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04f60561b276499a"/>
      <w:footerReference xmlns:r="http://schemas.openxmlformats.org/officeDocument/2006/relationships" w:type="default" r:id="Rf4ce251c42de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60561b276499a" /><Relationship Type="http://schemas.openxmlformats.org/officeDocument/2006/relationships/footer" Target="/word/footer1.xml" Id="Rf4ce251c42de491f" /></Relationships>
</file>