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46092981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8ba2ecbe1449f"/>
      <w:footerReference xmlns:r="http://schemas.openxmlformats.org/officeDocument/2006/relationships" w:type="default" r:id="R039474d97aa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ba2ecbe1449f" /><Relationship Type="http://schemas.openxmlformats.org/officeDocument/2006/relationships/footer" Target="/word/footer1.xml" Id="R039474d97aa3496c" /></Relationships>
</file>