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4e1c33624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LEVAIN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350be9e9218c4f62"/>
      <w:footerReference xmlns:r="http://schemas.openxmlformats.org/officeDocument/2006/relationships" w:type="default" r:id="Ra4e9f53bd4a5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be9e9218c4f62" /><Relationship Type="http://schemas.openxmlformats.org/officeDocument/2006/relationships/footer" Target="/word/footer1.xml" Id="Ra4e9f53bd4a5449f" /></Relationships>
</file>