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0d073d171040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DINA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DINA MANAGEMENT AS</w:t>
      </w:r>
    </w:p>
    <w:sectPr>
      <w:headerReference xmlns:r="http://schemas.openxmlformats.org/officeDocument/2006/relationships" w:type="default" r:id="R8710ab8432884439"/>
      <w:footerReference xmlns:r="http://schemas.openxmlformats.org/officeDocument/2006/relationships" w:type="default" r:id="Rf05eecb30f5c4e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DINA MANAGEMENT AS   ·   Org.nr 993 399 647   ·   Kongens gate 14   ·   4610 KRISTIANSAND S   ·   gunnar.vikesa@norengros.com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DINA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10ab8432884439" /><Relationship Type="http://schemas.openxmlformats.org/officeDocument/2006/relationships/footer" Target="/word/footer1.xml" Id="Rf05eecb30f5c4ea1" /></Relationships>
</file>